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7388" w:rsidRDefault="00F06B90" w:rsidP="006D7388">
      <w:pPr>
        <w:jc w:val="center"/>
        <w:rPr>
          <w:b/>
          <w:sz w:val="24"/>
          <w:szCs w:val="24"/>
        </w:rPr>
      </w:pPr>
      <w:bookmarkStart w:id="0" w:name="_GoBack"/>
      <w:r>
        <w:rPr>
          <w:b/>
          <w:noProof/>
          <w:sz w:val="24"/>
          <w:szCs w:val="24"/>
        </w:rPr>
        <w:drawing>
          <wp:inline distT="0" distB="0" distL="0" distR="0">
            <wp:extent cx="5465064" cy="114300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pen Door 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465064" cy="1143000"/>
                    </a:xfrm>
                    <a:prstGeom prst="rect">
                      <a:avLst/>
                    </a:prstGeom>
                  </pic:spPr>
                </pic:pic>
              </a:graphicData>
            </a:graphic>
          </wp:inline>
        </w:drawing>
      </w:r>
      <w:bookmarkEnd w:id="0"/>
    </w:p>
    <w:p w:rsidR="00DA03A2" w:rsidRPr="00DA03A2" w:rsidRDefault="00DA03A2" w:rsidP="00DA03A2">
      <w:pPr>
        <w:jc w:val="center"/>
        <w:rPr>
          <w:b/>
          <w:sz w:val="40"/>
          <w:szCs w:val="40"/>
          <w:u w:val="single"/>
        </w:rPr>
      </w:pPr>
      <w:r w:rsidRPr="00DA03A2">
        <w:rPr>
          <w:b/>
          <w:sz w:val="40"/>
          <w:szCs w:val="40"/>
          <w:u w:val="single"/>
        </w:rPr>
        <w:t xml:space="preserve">How to Address Panhandling </w:t>
      </w:r>
    </w:p>
    <w:p w:rsidR="00017A5A" w:rsidRPr="00017A5A" w:rsidRDefault="00017A5A" w:rsidP="00017A5A">
      <w:pPr>
        <w:pStyle w:val="ListParagraph"/>
        <w:ind w:left="630"/>
        <w:rPr>
          <w:rFonts w:cstheme="minorHAnsi"/>
          <w:i/>
        </w:rPr>
      </w:pPr>
      <w:r w:rsidRPr="00017A5A">
        <w:rPr>
          <w:i/>
        </w:rPr>
        <w:t xml:space="preserve">This document was created to respond to questions we receive about why homeless people panhandle and what to do when a panhandler approaches them.  </w:t>
      </w:r>
      <w:r w:rsidRPr="00017A5A">
        <w:rPr>
          <w:rFonts w:cstheme="minorHAnsi"/>
          <w:i/>
        </w:rPr>
        <w:t xml:space="preserve">Many panhandlers are not homeless and of those who are, they represent only a small percentage of the population.  We all need help at some point in our lives.  It is </w:t>
      </w:r>
      <w:r w:rsidRPr="00017A5A">
        <w:rPr>
          <w:rFonts w:cstheme="minorHAnsi"/>
          <w:i/>
          <w:u w:val="single"/>
        </w:rPr>
        <w:t>how</w:t>
      </w:r>
      <w:r w:rsidRPr="00017A5A">
        <w:rPr>
          <w:rFonts w:cstheme="minorHAnsi"/>
          <w:i/>
        </w:rPr>
        <w:t xml:space="preserve"> we help that makes the difference.</w:t>
      </w:r>
      <w:r w:rsidRPr="00017A5A">
        <w:rPr>
          <w:rFonts w:cstheme="minorHAnsi"/>
          <w:i/>
        </w:rPr>
        <w:br/>
      </w:r>
    </w:p>
    <w:p w:rsidR="00497422" w:rsidRPr="00017A5A" w:rsidRDefault="00017A5A" w:rsidP="00497422">
      <w:pPr>
        <w:pStyle w:val="ListParagraph"/>
        <w:numPr>
          <w:ilvl w:val="0"/>
          <w:numId w:val="1"/>
        </w:numPr>
        <w:rPr>
          <w:rFonts w:ascii="Times New Roman" w:hAnsi="Times New Roman" w:cs="Times New Roman"/>
        </w:rPr>
      </w:pPr>
      <w:r w:rsidRPr="00017A5A">
        <w:rPr>
          <w:rFonts w:ascii="Times New Roman" w:hAnsi="Times New Roman" w:cs="Times New Roman"/>
        </w:rPr>
        <w:t>People</w:t>
      </w:r>
      <w:r w:rsidR="006D7388" w:rsidRPr="00017A5A">
        <w:rPr>
          <w:rFonts w:ascii="Times New Roman" w:hAnsi="Times New Roman" w:cs="Times New Roman"/>
        </w:rPr>
        <w:t xml:space="preserve"> panhandle because they have learned it works!  Some can make a lot of money in just a few hours.</w:t>
      </w:r>
      <w:r w:rsidR="00A134E9" w:rsidRPr="00017A5A">
        <w:rPr>
          <w:rFonts w:ascii="Times New Roman" w:hAnsi="Times New Roman" w:cs="Times New Roman"/>
        </w:rPr>
        <w:t xml:space="preserve"> People’s generosity encourages the begging.</w:t>
      </w:r>
      <w:r w:rsidR="00427C9D" w:rsidRPr="00017A5A">
        <w:rPr>
          <w:rFonts w:ascii="Times New Roman" w:hAnsi="Times New Roman" w:cs="Times New Roman"/>
        </w:rPr>
        <w:t xml:space="preserve">  </w:t>
      </w:r>
    </w:p>
    <w:p w:rsidR="001425E1" w:rsidRPr="00017A5A" w:rsidRDefault="001425E1" w:rsidP="001425E1">
      <w:pPr>
        <w:pStyle w:val="ListParagraph"/>
        <w:ind w:left="630"/>
        <w:rPr>
          <w:rFonts w:ascii="Times New Roman" w:hAnsi="Times New Roman" w:cs="Times New Roman"/>
        </w:rPr>
      </w:pPr>
    </w:p>
    <w:p w:rsidR="00497422" w:rsidRPr="00017A5A" w:rsidRDefault="00497422" w:rsidP="006D7388">
      <w:pPr>
        <w:pStyle w:val="ListParagraph"/>
        <w:numPr>
          <w:ilvl w:val="0"/>
          <w:numId w:val="1"/>
        </w:numPr>
        <w:rPr>
          <w:rFonts w:ascii="Times New Roman" w:hAnsi="Times New Roman" w:cs="Times New Roman"/>
        </w:rPr>
      </w:pPr>
      <w:r w:rsidRPr="00017A5A">
        <w:rPr>
          <w:rFonts w:ascii="Times New Roman" w:hAnsi="Times New Roman" w:cs="Times New Roman"/>
          <w:lang w:val="en"/>
        </w:rPr>
        <w:t>Generally, there are two types of panhandling: passive and aggressive.  Passive is playing to your caring side.  These individuals want you to feel sorry for them.  They often have a sad story to complement their request for cash.  They also might try to make small talk first before asking for money.   Aggressive panhandling is often playing to your fear of just trying to get out of the situation.  They send the message “the sooner you give me money, the sooner I will leave you alone.”</w:t>
      </w:r>
    </w:p>
    <w:p w:rsidR="00497422" w:rsidRPr="00017A5A" w:rsidRDefault="00497422" w:rsidP="00497422">
      <w:pPr>
        <w:pStyle w:val="ListParagraph"/>
        <w:rPr>
          <w:rFonts w:ascii="Times New Roman" w:hAnsi="Times New Roman" w:cs="Times New Roman"/>
        </w:rPr>
      </w:pPr>
    </w:p>
    <w:p w:rsidR="006D7388" w:rsidRPr="00017A5A" w:rsidRDefault="006D7388" w:rsidP="006D7388">
      <w:pPr>
        <w:pStyle w:val="ListParagraph"/>
        <w:numPr>
          <w:ilvl w:val="0"/>
          <w:numId w:val="1"/>
        </w:numPr>
        <w:rPr>
          <w:rFonts w:ascii="Times New Roman" w:hAnsi="Times New Roman" w:cs="Times New Roman"/>
        </w:rPr>
      </w:pPr>
      <w:r w:rsidRPr="00017A5A">
        <w:rPr>
          <w:rFonts w:ascii="Times New Roman" w:hAnsi="Times New Roman" w:cs="Times New Roman"/>
        </w:rPr>
        <w:t>General Rule of Thumb – Never give cash!</w:t>
      </w:r>
    </w:p>
    <w:p w:rsidR="006D7388" w:rsidRPr="00017A5A" w:rsidRDefault="006D7388" w:rsidP="006D7388">
      <w:pPr>
        <w:pStyle w:val="ListParagraph"/>
        <w:rPr>
          <w:rFonts w:ascii="Times New Roman" w:hAnsi="Times New Roman" w:cs="Times New Roman"/>
        </w:rPr>
      </w:pPr>
    </w:p>
    <w:p w:rsidR="006D7388" w:rsidRPr="00017A5A" w:rsidRDefault="006D7388" w:rsidP="006D7388">
      <w:pPr>
        <w:pStyle w:val="ListParagraph"/>
        <w:numPr>
          <w:ilvl w:val="1"/>
          <w:numId w:val="1"/>
        </w:numPr>
        <w:rPr>
          <w:rFonts w:ascii="Times New Roman" w:hAnsi="Times New Roman" w:cs="Times New Roman"/>
        </w:rPr>
      </w:pPr>
      <w:r w:rsidRPr="00017A5A">
        <w:rPr>
          <w:rFonts w:ascii="Times New Roman" w:hAnsi="Times New Roman" w:cs="Times New Roman"/>
        </w:rPr>
        <w:t xml:space="preserve">Usually the response to cash requests is about us and not what would be best for the homeless person.  We have been taught to help people – parents, church, civic groups, etc.  Our </w:t>
      </w:r>
      <w:r w:rsidR="00042654" w:rsidRPr="00017A5A">
        <w:rPr>
          <w:rFonts w:ascii="Times New Roman" w:hAnsi="Times New Roman" w:cs="Times New Roman"/>
        </w:rPr>
        <w:t xml:space="preserve">emotional </w:t>
      </w:r>
      <w:r w:rsidRPr="00017A5A">
        <w:rPr>
          <w:rFonts w:ascii="Times New Roman" w:hAnsi="Times New Roman" w:cs="Times New Roman"/>
        </w:rPr>
        <w:t>need is to help and w</w:t>
      </w:r>
      <w:r w:rsidR="00895209" w:rsidRPr="00017A5A">
        <w:rPr>
          <w:rFonts w:ascii="Times New Roman" w:hAnsi="Times New Roman" w:cs="Times New Roman"/>
        </w:rPr>
        <w:t xml:space="preserve">e may feel guilty if we don’t. </w:t>
      </w:r>
      <w:r w:rsidRPr="00017A5A">
        <w:rPr>
          <w:rFonts w:ascii="Times New Roman" w:hAnsi="Times New Roman" w:cs="Times New Roman"/>
        </w:rPr>
        <w:t>Some pe</w:t>
      </w:r>
      <w:r w:rsidR="00895209" w:rsidRPr="00017A5A">
        <w:rPr>
          <w:rFonts w:ascii="Times New Roman" w:hAnsi="Times New Roman" w:cs="Times New Roman"/>
        </w:rPr>
        <w:t>ople just want to get the panhandler</w:t>
      </w:r>
      <w:r w:rsidRPr="00017A5A">
        <w:rPr>
          <w:rFonts w:ascii="Times New Roman" w:hAnsi="Times New Roman" w:cs="Times New Roman"/>
        </w:rPr>
        <w:t xml:space="preserve"> to go away as quickly as possible.  But in the end – </w:t>
      </w:r>
      <w:r w:rsidRPr="00017A5A">
        <w:rPr>
          <w:rFonts w:ascii="Times New Roman" w:hAnsi="Times New Roman" w:cs="Times New Roman"/>
          <w:u w:val="single"/>
        </w:rPr>
        <w:t>it is not a response that helps the homeless person in the long run.</w:t>
      </w:r>
      <w:r w:rsidR="00D54070" w:rsidRPr="00017A5A">
        <w:rPr>
          <w:rFonts w:ascii="Times New Roman" w:hAnsi="Times New Roman" w:cs="Times New Roman"/>
          <w:u w:val="single"/>
        </w:rPr>
        <w:br/>
      </w:r>
    </w:p>
    <w:p w:rsidR="00D54070" w:rsidRPr="00017A5A" w:rsidRDefault="00D54070" w:rsidP="006D7388">
      <w:pPr>
        <w:pStyle w:val="ListParagraph"/>
        <w:numPr>
          <w:ilvl w:val="1"/>
          <w:numId w:val="1"/>
        </w:numPr>
        <w:rPr>
          <w:rFonts w:ascii="Times New Roman" w:hAnsi="Times New Roman" w:cs="Times New Roman"/>
        </w:rPr>
      </w:pPr>
      <w:r w:rsidRPr="00017A5A">
        <w:rPr>
          <w:rFonts w:ascii="Times New Roman" w:hAnsi="Times New Roman" w:cs="Times New Roman"/>
        </w:rPr>
        <w:t>Studies have shown that a majority of those who panhandle can get their needs met by service providers for free food, shelter, clothing etc. Oftentimes, these individuals are panhandling for money for drugs or alcohol which in turn, can enable them and keep them homeless longer. We encourage to give your money to the agencies that help the homeless so that you know your money is going towards helping them out of homelessness not maintaining it.</w:t>
      </w:r>
    </w:p>
    <w:p w:rsidR="006D7388" w:rsidRPr="00017A5A" w:rsidRDefault="006D7388" w:rsidP="006D7388">
      <w:pPr>
        <w:pStyle w:val="ListParagraph"/>
        <w:ind w:left="1440"/>
        <w:rPr>
          <w:rFonts w:ascii="Times New Roman" w:hAnsi="Times New Roman" w:cs="Times New Roman"/>
        </w:rPr>
      </w:pPr>
    </w:p>
    <w:p w:rsidR="006D7388" w:rsidRPr="00017A5A" w:rsidRDefault="006D7388" w:rsidP="006D7388">
      <w:pPr>
        <w:pStyle w:val="ListParagraph"/>
        <w:numPr>
          <w:ilvl w:val="0"/>
          <w:numId w:val="1"/>
        </w:numPr>
        <w:rPr>
          <w:rFonts w:ascii="Times New Roman" w:hAnsi="Times New Roman" w:cs="Times New Roman"/>
        </w:rPr>
      </w:pPr>
      <w:r w:rsidRPr="00017A5A">
        <w:rPr>
          <w:rFonts w:ascii="Times New Roman" w:hAnsi="Times New Roman" w:cs="Times New Roman"/>
        </w:rPr>
        <w:t xml:space="preserve">Say no in a polite but firm way.  </w:t>
      </w:r>
    </w:p>
    <w:p w:rsidR="006D7388" w:rsidRPr="00017A5A" w:rsidRDefault="006D7388" w:rsidP="006D7388">
      <w:pPr>
        <w:pStyle w:val="ListParagraph"/>
        <w:numPr>
          <w:ilvl w:val="1"/>
          <w:numId w:val="1"/>
        </w:numPr>
        <w:rPr>
          <w:rFonts w:ascii="Times New Roman" w:hAnsi="Times New Roman" w:cs="Times New Roman"/>
        </w:rPr>
      </w:pPr>
      <w:r w:rsidRPr="00017A5A">
        <w:rPr>
          <w:rFonts w:ascii="Times New Roman" w:hAnsi="Times New Roman" w:cs="Times New Roman"/>
        </w:rPr>
        <w:t>If you would like, give them a resource brochure</w:t>
      </w:r>
      <w:r w:rsidR="007F6839" w:rsidRPr="00017A5A">
        <w:rPr>
          <w:rFonts w:ascii="Times New Roman" w:hAnsi="Times New Roman" w:cs="Times New Roman"/>
        </w:rPr>
        <w:t xml:space="preserve"> or tell them to call 2</w:t>
      </w:r>
      <w:r w:rsidR="00427C9D" w:rsidRPr="00017A5A">
        <w:rPr>
          <w:rFonts w:ascii="Times New Roman" w:hAnsi="Times New Roman" w:cs="Times New Roman"/>
        </w:rPr>
        <w:t>-</w:t>
      </w:r>
      <w:r w:rsidR="007F6839" w:rsidRPr="00017A5A">
        <w:rPr>
          <w:rFonts w:ascii="Times New Roman" w:hAnsi="Times New Roman" w:cs="Times New Roman"/>
        </w:rPr>
        <w:t>1</w:t>
      </w:r>
      <w:r w:rsidR="00427C9D" w:rsidRPr="00017A5A">
        <w:rPr>
          <w:rFonts w:ascii="Times New Roman" w:hAnsi="Times New Roman" w:cs="Times New Roman"/>
        </w:rPr>
        <w:t>-</w:t>
      </w:r>
      <w:r w:rsidR="007F6839" w:rsidRPr="00017A5A">
        <w:rPr>
          <w:rFonts w:ascii="Times New Roman" w:hAnsi="Times New Roman" w:cs="Times New Roman"/>
        </w:rPr>
        <w:t>1 for resources</w:t>
      </w:r>
    </w:p>
    <w:p w:rsidR="006D7388" w:rsidRPr="00017A5A" w:rsidRDefault="00042654" w:rsidP="006D7388">
      <w:pPr>
        <w:pStyle w:val="ListParagraph"/>
        <w:numPr>
          <w:ilvl w:val="1"/>
          <w:numId w:val="1"/>
        </w:numPr>
        <w:rPr>
          <w:rFonts w:ascii="Times New Roman" w:hAnsi="Times New Roman" w:cs="Times New Roman"/>
        </w:rPr>
      </w:pPr>
      <w:r w:rsidRPr="00017A5A">
        <w:rPr>
          <w:rFonts w:ascii="Times New Roman" w:hAnsi="Times New Roman" w:cs="Times New Roman"/>
        </w:rPr>
        <w:t>Sometimes when you say no, they will show anger</w:t>
      </w:r>
    </w:p>
    <w:p w:rsidR="00042654" w:rsidRPr="00017A5A" w:rsidRDefault="00042654" w:rsidP="00042654">
      <w:pPr>
        <w:pStyle w:val="ListParagraph"/>
        <w:numPr>
          <w:ilvl w:val="2"/>
          <w:numId w:val="1"/>
        </w:numPr>
        <w:rPr>
          <w:rFonts w:ascii="Times New Roman" w:hAnsi="Times New Roman" w:cs="Times New Roman"/>
        </w:rPr>
      </w:pPr>
      <w:r w:rsidRPr="00017A5A">
        <w:rPr>
          <w:rFonts w:ascii="Times New Roman" w:hAnsi="Times New Roman" w:cs="Times New Roman"/>
        </w:rPr>
        <w:t>This can also</w:t>
      </w:r>
      <w:r w:rsidR="00E24F0F" w:rsidRPr="00017A5A">
        <w:rPr>
          <w:rFonts w:ascii="Times New Roman" w:hAnsi="Times New Roman" w:cs="Times New Roman"/>
        </w:rPr>
        <w:t xml:space="preserve"> be a panhandling technique – it</w:t>
      </w:r>
      <w:r w:rsidRPr="00017A5A">
        <w:rPr>
          <w:rFonts w:ascii="Times New Roman" w:hAnsi="Times New Roman" w:cs="Times New Roman"/>
        </w:rPr>
        <w:t xml:space="preserve"> has gotten results.  Most people don’t like conflict and especially not in this uncomfortable setting.  Many </w:t>
      </w:r>
      <w:r w:rsidR="00A319A3" w:rsidRPr="00017A5A">
        <w:rPr>
          <w:rFonts w:ascii="Times New Roman" w:hAnsi="Times New Roman" w:cs="Times New Roman"/>
        </w:rPr>
        <w:t xml:space="preserve">people </w:t>
      </w:r>
      <w:r w:rsidRPr="00017A5A">
        <w:rPr>
          <w:rFonts w:ascii="Times New Roman" w:hAnsi="Times New Roman" w:cs="Times New Roman"/>
        </w:rPr>
        <w:t>will then give money just to get out of the situation and make the panhandler go away.</w:t>
      </w:r>
    </w:p>
    <w:p w:rsidR="00042654" w:rsidRPr="00017A5A" w:rsidRDefault="00042654" w:rsidP="00DA03A2">
      <w:pPr>
        <w:pStyle w:val="ListParagraph"/>
        <w:numPr>
          <w:ilvl w:val="2"/>
          <w:numId w:val="1"/>
        </w:numPr>
        <w:rPr>
          <w:rFonts w:ascii="Times New Roman" w:hAnsi="Times New Roman" w:cs="Times New Roman"/>
        </w:rPr>
      </w:pPr>
      <w:r w:rsidRPr="00017A5A">
        <w:rPr>
          <w:rFonts w:ascii="Times New Roman" w:hAnsi="Times New Roman" w:cs="Times New Roman"/>
        </w:rPr>
        <w:t>Respond with calmness and politeness.</w:t>
      </w:r>
      <w:r w:rsidR="007F6839" w:rsidRPr="00017A5A">
        <w:rPr>
          <w:rFonts w:ascii="Times New Roman" w:hAnsi="Times New Roman" w:cs="Times New Roman"/>
        </w:rPr>
        <w:t xml:space="preserve">  Keep your voice at a lower level</w:t>
      </w:r>
      <w:r w:rsidR="00427C9D" w:rsidRPr="00017A5A">
        <w:rPr>
          <w:rFonts w:ascii="Times New Roman" w:hAnsi="Times New Roman" w:cs="Times New Roman"/>
        </w:rPr>
        <w:t>. Say something like,</w:t>
      </w:r>
      <w:r w:rsidR="00DA03A2" w:rsidRPr="00017A5A">
        <w:rPr>
          <w:rFonts w:ascii="Times New Roman" w:hAnsi="Times New Roman" w:cs="Times New Roman"/>
        </w:rPr>
        <w:t xml:space="preserve"> </w:t>
      </w:r>
      <w:r w:rsidRPr="00017A5A">
        <w:rPr>
          <w:rFonts w:ascii="Times New Roman" w:hAnsi="Times New Roman" w:cs="Times New Roman"/>
        </w:rPr>
        <w:t>“I hear your frustra</w:t>
      </w:r>
      <w:r w:rsidR="00A319A3" w:rsidRPr="00017A5A">
        <w:rPr>
          <w:rFonts w:ascii="Times New Roman" w:hAnsi="Times New Roman" w:cs="Times New Roman"/>
        </w:rPr>
        <w:t>tion but I can’t give you cash….</w:t>
      </w:r>
      <w:r w:rsidRPr="00017A5A">
        <w:rPr>
          <w:rFonts w:ascii="Times New Roman" w:hAnsi="Times New Roman" w:cs="Times New Roman"/>
        </w:rPr>
        <w:t xml:space="preserve"> We are not allowed… I already support…”</w:t>
      </w:r>
    </w:p>
    <w:p w:rsidR="007F6839" w:rsidRPr="00017A5A" w:rsidRDefault="007F6839" w:rsidP="007F6839">
      <w:pPr>
        <w:pStyle w:val="ListParagraph"/>
        <w:numPr>
          <w:ilvl w:val="1"/>
          <w:numId w:val="1"/>
        </w:numPr>
        <w:rPr>
          <w:rFonts w:ascii="Times New Roman" w:hAnsi="Times New Roman" w:cs="Times New Roman"/>
        </w:rPr>
      </w:pPr>
      <w:r w:rsidRPr="00017A5A">
        <w:rPr>
          <w:rFonts w:ascii="Times New Roman" w:hAnsi="Times New Roman" w:cs="Times New Roman"/>
        </w:rPr>
        <w:t xml:space="preserve">Remain with firm and consistent boundaries.  Once you say “no” don’t change your mind.  When you change your answer from a </w:t>
      </w:r>
      <w:r w:rsidR="001425E1" w:rsidRPr="00017A5A">
        <w:rPr>
          <w:rFonts w:ascii="Times New Roman" w:hAnsi="Times New Roman" w:cs="Times New Roman"/>
        </w:rPr>
        <w:t xml:space="preserve">“no” to “yes”, you are just </w:t>
      </w:r>
      <w:r w:rsidRPr="00017A5A">
        <w:rPr>
          <w:rFonts w:ascii="Times New Roman" w:hAnsi="Times New Roman" w:cs="Times New Roman"/>
        </w:rPr>
        <w:t>confirm</w:t>
      </w:r>
      <w:r w:rsidR="001425E1" w:rsidRPr="00017A5A">
        <w:rPr>
          <w:rFonts w:ascii="Times New Roman" w:hAnsi="Times New Roman" w:cs="Times New Roman"/>
        </w:rPr>
        <w:t xml:space="preserve">ing the </w:t>
      </w:r>
      <w:r w:rsidR="00895209" w:rsidRPr="00017A5A">
        <w:rPr>
          <w:rFonts w:ascii="Times New Roman" w:hAnsi="Times New Roman" w:cs="Times New Roman"/>
        </w:rPr>
        <w:t xml:space="preserve">notion that if the panhandler </w:t>
      </w:r>
      <w:r w:rsidRPr="00017A5A">
        <w:rPr>
          <w:rFonts w:ascii="Times New Roman" w:hAnsi="Times New Roman" w:cs="Times New Roman"/>
        </w:rPr>
        <w:t>hassle</w:t>
      </w:r>
      <w:r w:rsidR="00895209" w:rsidRPr="00017A5A">
        <w:rPr>
          <w:rFonts w:ascii="Times New Roman" w:hAnsi="Times New Roman" w:cs="Times New Roman"/>
        </w:rPr>
        <w:t>s</w:t>
      </w:r>
      <w:r w:rsidRPr="00017A5A">
        <w:rPr>
          <w:rFonts w:ascii="Times New Roman" w:hAnsi="Times New Roman" w:cs="Times New Roman"/>
        </w:rPr>
        <w:t xml:space="preserve"> someon</w:t>
      </w:r>
      <w:r w:rsidR="001425E1" w:rsidRPr="00017A5A">
        <w:rPr>
          <w:rFonts w:ascii="Times New Roman" w:hAnsi="Times New Roman" w:cs="Times New Roman"/>
        </w:rPr>
        <w:t>e long enough they will give</w:t>
      </w:r>
      <w:r w:rsidRPr="00017A5A">
        <w:rPr>
          <w:rFonts w:ascii="Times New Roman" w:hAnsi="Times New Roman" w:cs="Times New Roman"/>
        </w:rPr>
        <w:t xml:space="preserve"> something.</w:t>
      </w:r>
    </w:p>
    <w:p w:rsidR="00A134E9" w:rsidRPr="00017A5A" w:rsidRDefault="00A134E9" w:rsidP="00A134E9">
      <w:pPr>
        <w:pStyle w:val="ListParagraph"/>
        <w:numPr>
          <w:ilvl w:val="1"/>
          <w:numId w:val="1"/>
        </w:numPr>
        <w:rPr>
          <w:rFonts w:ascii="Times New Roman" w:hAnsi="Times New Roman" w:cs="Times New Roman"/>
        </w:rPr>
      </w:pPr>
      <w:r w:rsidRPr="00017A5A">
        <w:rPr>
          <w:rFonts w:ascii="Times New Roman" w:hAnsi="Times New Roman" w:cs="Times New Roman"/>
        </w:rPr>
        <w:t xml:space="preserve">If you are able, one of the best techniques is to keep moving.  Get to your car and leave.  Acknowledge the person by saying “sorry I can’t do that” but by stopping you are giving them more time to try to talk you out of something.  </w:t>
      </w:r>
    </w:p>
    <w:p w:rsidR="006D7388" w:rsidRPr="00017A5A" w:rsidRDefault="006D7388" w:rsidP="006D7388">
      <w:pPr>
        <w:pStyle w:val="ListParagraph"/>
        <w:ind w:left="1440"/>
        <w:rPr>
          <w:rFonts w:ascii="Times New Roman" w:hAnsi="Times New Roman" w:cs="Times New Roman"/>
        </w:rPr>
      </w:pPr>
    </w:p>
    <w:p w:rsidR="007F6839" w:rsidRPr="00017A5A" w:rsidRDefault="007F6839" w:rsidP="007F6839">
      <w:pPr>
        <w:pStyle w:val="ListParagraph"/>
        <w:numPr>
          <w:ilvl w:val="0"/>
          <w:numId w:val="1"/>
        </w:numPr>
        <w:rPr>
          <w:rFonts w:ascii="Times New Roman" w:hAnsi="Times New Roman" w:cs="Times New Roman"/>
        </w:rPr>
      </w:pPr>
      <w:r w:rsidRPr="00017A5A">
        <w:rPr>
          <w:rFonts w:ascii="Times New Roman" w:hAnsi="Times New Roman" w:cs="Times New Roman"/>
        </w:rPr>
        <w:t>Once homeless persons lea</w:t>
      </w:r>
      <w:r w:rsidR="00427C9D" w:rsidRPr="00017A5A">
        <w:rPr>
          <w:rFonts w:ascii="Times New Roman" w:hAnsi="Times New Roman" w:cs="Times New Roman"/>
        </w:rPr>
        <w:t>rn that panhandling in a certain area</w:t>
      </w:r>
      <w:r w:rsidRPr="00017A5A">
        <w:rPr>
          <w:rFonts w:ascii="Times New Roman" w:hAnsi="Times New Roman" w:cs="Times New Roman"/>
        </w:rPr>
        <w:t xml:space="preserve"> will not get </w:t>
      </w:r>
      <w:proofErr w:type="gramStart"/>
      <w:r w:rsidRPr="00017A5A">
        <w:rPr>
          <w:rFonts w:ascii="Times New Roman" w:hAnsi="Times New Roman" w:cs="Times New Roman"/>
        </w:rPr>
        <w:t>them</w:t>
      </w:r>
      <w:proofErr w:type="gramEnd"/>
      <w:r w:rsidRPr="00017A5A">
        <w:rPr>
          <w:rFonts w:ascii="Times New Roman" w:hAnsi="Times New Roman" w:cs="Times New Roman"/>
        </w:rPr>
        <w:t xml:space="preserve"> cash, then it will be greatly reduced, if not stopping completely.</w:t>
      </w:r>
    </w:p>
    <w:p w:rsidR="007F6839" w:rsidRDefault="007F6839" w:rsidP="007F6839">
      <w:pPr>
        <w:rPr>
          <w:sz w:val="24"/>
          <w:szCs w:val="24"/>
        </w:rPr>
      </w:pPr>
    </w:p>
    <w:sectPr w:rsidR="007F6839" w:rsidSect="00652C2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A02F6D"/>
    <w:multiLevelType w:val="hybridMultilevel"/>
    <w:tmpl w:val="5B52EA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63563939"/>
    <w:multiLevelType w:val="hybridMultilevel"/>
    <w:tmpl w:val="80B666E2"/>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7388"/>
    <w:rsid w:val="00017A5A"/>
    <w:rsid w:val="00042654"/>
    <w:rsid w:val="001425E1"/>
    <w:rsid w:val="00377B16"/>
    <w:rsid w:val="00427C9D"/>
    <w:rsid w:val="00497422"/>
    <w:rsid w:val="004A35EB"/>
    <w:rsid w:val="00542A29"/>
    <w:rsid w:val="00652C24"/>
    <w:rsid w:val="006D7388"/>
    <w:rsid w:val="007F6839"/>
    <w:rsid w:val="00895209"/>
    <w:rsid w:val="00A134E9"/>
    <w:rsid w:val="00A319A3"/>
    <w:rsid w:val="00CA5B45"/>
    <w:rsid w:val="00D54070"/>
    <w:rsid w:val="00DA03A2"/>
    <w:rsid w:val="00DD0B2B"/>
    <w:rsid w:val="00E24F0F"/>
    <w:rsid w:val="00F06B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6CF4B2-C922-4DB6-BF8C-F5C24B9CC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738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473</Words>
  <Characters>2699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3166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Deann Smith</dc:creator>
  <cp:lastModifiedBy>Schwiethale, Nathan</cp:lastModifiedBy>
  <cp:revision>6</cp:revision>
  <cp:lastPrinted>2015-12-08T18:51:00Z</cp:lastPrinted>
  <dcterms:created xsi:type="dcterms:W3CDTF">2016-02-10T16:20:00Z</dcterms:created>
  <dcterms:modified xsi:type="dcterms:W3CDTF">2016-03-21T20:05:00Z</dcterms:modified>
</cp:coreProperties>
</file>